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965D3F">
        <w:rPr>
          <w:rFonts w:ascii="Times New Roman" w:hAnsi="Times New Roman"/>
          <w:sz w:val="28"/>
          <w:szCs w:val="28"/>
          <w:lang w:val="ru-RU"/>
        </w:rPr>
        <w:t xml:space="preserve"> 1</w:t>
      </w:r>
    </w:p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</w:p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7D3921" w:rsidRDefault="007D3921" w:rsidP="007D3921">
      <w:pPr>
        <w:autoSpaceDE w:val="0"/>
        <w:autoSpaceDN w:val="0"/>
        <w:adjustRightInd w:val="0"/>
        <w:ind w:left="48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D3921" w:rsidRDefault="007D3921" w:rsidP="007D3921">
      <w:pPr>
        <w:spacing w:line="228" w:lineRule="auto"/>
        <w:ind w:left="48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______________  № ________</w:t>
      </w:r>
    </w:p>
    <w:p w:rsidR="007D3921" w:rsidRDefault="007D3921" w:rsidP="007D3921">
      <w:pPr>
        <w:spacing w:line="228" w:lineRule="auto"/>
        <w:rPr>
          <w:rFonts w:ascii="Times New Roman" w:hAnsi="Times New Roman"/>
          <w:lang w:val="ru-RU"/>
        </w:rPr>
      </w:pPr>
    </w:p>
    <w:p w:rsidR="00FA6E30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A6E30" w:rsidRPr="008D4CEB" w:rsidRDefault="008D4CEB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D4CEB">
        <w:rPr>
          <w:rFonts w:ascii="Times New Roman" w:hAnsi="Times New Roman"/>
          <w:sz w:val="28"/>
          <w:szCs w:val="28"/>
          <w:lang w:val="ru-RU"/>
        </w:rPr>
        <w:t xml:space="preserve">Распределение медицинских организаций, подведомственных комитету здравоохранения Волгоградской области (далее - медицинские организации), при оказании медицинской помощи детскому населению по профилю </w:t>
      </w:r>
      <w:r w:rsidRPr="008D4CEB">
        <w:rPr>
          <w:rFonts w:ascii="Times New Roman" w:hAnsi="Times New Roman"/>
          <w:sz w:val="28"/>
          <w:szCs w:val="28"/>
        </w:rPr>
        <w:t>"детская кардиология" на территории Волгоградской области</w:t>
      </w:r>
    </w:p>
    <w:p w:rsidR="00FA6E30" w:rsidRPr="008D4CEB" w:rsidRDefault="00FA6E30" w:rsidP="00FA6E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B7026" w:rsidRPr="00FB7026" w:rsidRDefault="00FB7026" w:rsidP="00FB7026">
      <w:pPr>
        <w:pStyle w:val="ConsPlusTitle"/>
        <w:numPr>
          <w:ilvl w:val="0"/>
          <w:numId w:val="1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Перечень </w:t>
      </w:r>
      <w:r w:rsidR="000C7613">
        <w:rPr>
          <w:rFonts w:ascii="Times New Roman" w:hAnsi="Times New Roman" w:cs="Times New Roman"/>
          <w:b w:val="0"/>
          <w:sz w:val="28"/>
          <w:szCs w:val="28"/>
        </w:rPr>
        <w:t>медицинских организаций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оказывающих медицинскую помощь детскому населению с заболеваниями по профилю </w:t>
      </w:r>
      <w:r w:rsidRPr="00FB7026">
        <w:rPr>
          <w:rFonts w:ascii="Times New Roman" w:hAnsi="Times New Roman"/>
          <w:b w:val="0"/>
          <w:sz w:val="28"/>
          <w:szCs w:val="28"/>
        </w:rPr>
        <w:t>"детская кардиология"</w:t>
      </w:r>
    </w:p>
    <w:p w:rsidR="00FA6E30" w:rsidRDefault="00FB7026" w:rsidP="00FB7026">
      <w:pPr>
        <w:pStyle w:val="ConsPlusTitle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(первичная медико-санитарная помощь)</w:t>
      </w:r>
    </w:p>
    <w:p w:rsidR="000C7613" w:rsidRPr="000C7613" w:rsidRDefault="000C7613" w:rsidP="000C7613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  <w:r w:rsidR="00123980">
        <w:rPr>
          <w:rFonts w:ascii="Times New Roman" w:hAnsi="Times New Roman"/>
          <w:bCs/>
          <w:sz w:val="28"/>
          <w:szCs w:val="28"/>
          <w:lang w:val="ru-RU"/>
        </w:rPr>
        <w:t>*</w:t>
      </w:r>
    </w:p>
    <w:p w:rsidR="004E0F2E" w:rsidRPr="00FB7026" w:rsidRDefault="004E0F2E" w:rsidP="00FB7026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FA6E30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FA6E30" w:rsidRPr="006F37F6" w:rsidTr="00FA6E3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Алексеевского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                                 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"Быковская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бюджетное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"Городищенская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Даниловская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Дубовского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центральная районная больница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"Жирновская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Иловлинская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Киквидзенская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Калачевская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Клетского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"Котельниковская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Котовского муниципального района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"Михайловская городская детская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"Нехаевская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"Новоаннинская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"Новониколаевская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"Николаевская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"Октябрьская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Ольховского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Палласовская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 "Центральная районная больница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района"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"Светлоярская центральная районная больница"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Светлоярского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Серафимовичская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Среднеахтубинская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"Старополтавская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Суровикинского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района" Волгоградская область, г</w:t>
            </w:r>
            <w:r w:rsidR="006F37F6">
              <w:rPr>
                <w:rFonts w:ascii="Times New Roman" w:hAnsi="Times New Roman"/>
                <w:sz w:val="28"/>
                <w:szCs w:val="28"/>
                <w:lang w:val="ru-RU"/>
              </w:rPr>
              <w:t>ород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Суровикино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Урюпинская центральная районная больница им</w:t>
            </w:r>
            <w:r w:rsidR="006F37F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ени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В.Ф.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Жогова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Фроловская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"Чернышковская Центральная районная больница"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больница" </w:t>
            </w:r>
            <w:r w:rsidR="00EA4A64">
              <w:rPr>
                <w:rFonts w:ascii="Times New Roman" w:hAnsi="Times New Roman"/>
                <w:sz w:val="28"/>
                <w:szCs w:val="28"/>
                <w:lang w:val="ru-RU"/>
              </w:rPr>
              <w:t>(поликлинические отделения)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поликлиника № 2"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поликлиника № 3" </w:t>
            </w:r>
          </w:p>
          <w:p w:rsidR="00FA6E30" w:rsidRDefault="00FA6E3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учреждение здравоохранения </w:t>
            </w:r>
            <w:r w:rsidR="00864801">
              <w:rPr>
                <w:rFonts w:ascii="Times New Roman" w:hAnsi="Times New Roman"/>
                <w:sz w:val="28"/>
                <w:szCs w:val="28"/>
              </w:rPr>
              <w:t>"Детская поликлиника №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15"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 16"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 31" </w:t>
            </w:r>
          </w:p>
          <w:p w:rsidR="00FA6E30" w:rsidRDefault="00FA6E30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 30"</w:t>
            </w:r>
          </w:p>
          <w:p w:rsidR="00FA6E30" w:rsidRDefault="00FA6E30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"Клиническая поликлиника № 28"</w:t>
            </w:r>
          </w:p>
          <w:p w:rsidR="00C04DFF" w:rsidRDefault="00C04DF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учреждение здравоохранения "Детская больница № 1"</w:t>
            </w:r>
          </w:p>
        </w:tc>
      </w:tr>
    </w:tbl>
    <w:p w:rsidR="00123980" w:rsidRDefault="00123980" w:rsidP="00123980">
      <w:pPr>
        <w:pStyle w:val="ConsPlusNormal"/>
        <w:ind w:firstLine="540"/>
        <w:jc w:val="both"/>
      </w:pPr>
      <w:r>
        <w:lastRenderedPageBreak/>
        <w:t>*</w:t>
      </w:r>
      <w:r w:rsidRPr="00306A8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06A8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6F37F6">
        <w:rPr>
          <w:rFonts w:ascii="Times New Roman" w:hAnsi="Times New Roman" w:cs="Times New Roman"/>
          <w:sz w:val="24"/>
          <w:szCs w:val="24"/>
        </w:rPr>
        <w:t xml:space="preserve">, </w:t>
      </w:r>
      <w:r w:rsidRPr="00306A8C">
        <w:rPr>
          <w:rFonts w:ascii="Times New Roman" w:hAnsi="Times New Roman" w:cs="Times New Roman"/>
          <w:sz w:val="24"/>
          <w:szCs w:val="24"/>
        </w:rPr>
        <w:t xml:space="preserve"> если у медицинской организации отсутствует врач-специалист, указанная медицинская организация заключает договор для оказания медицинской помощи с иными медицинскими организациями, имеющими лицензию на осуществление медицинской деятельности в части выполнения требуемых работ (услуг).</w:t>
      </w:r>
    </w:p>
    <w:p w:rsidR="00FA14BE" w:rsidRDefault="0001355E" w:rsidP="00FB7026">
      <w:pPr>
        <w:pStyle w:val="ConsPlusNormal"/>
        <w:spacing w:after="0" w:line="240" w:lineRule="auto"/>
        <w:jc w:val="center"/>
        <w:outlineLvl w:val="1"/>
      </w:pPr>
    </w:p>
    <w:p w:rsidR="008D4CEB" w:rsidRDefault="008D4CEB" w:rsidP="008D4CEB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медицинских организаций, оказывающих</w:t>
      </w:r>
    </w:p>
    <w:p w:rsidR="008D4CEB" w:rsidRDefault="008D4CEB" w:rsidP="008D4CEB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0C7613" w:rsidRDefault="008D4CEB" w:rsidP="008D4CEB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профилю "детская кардиология"</w:t>
      </w:r>
    </w:p>
    <w:p w:rsidR="008D4CEB" w:rsidRDefault="008D4CEB" w:rsidP="008D4CEB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(оказание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специализированной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медицинской помощи)</w:t>
      </w:r>
    </w:p>
    <w:p w:rsidR="008D4CEB" w:rsidRPr="00CE454E" w:rsidRDefault="008D4CEB" w:rsidP="008D4CEB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tbl>
      <w:tblPr>
        <w:tblStyle w:val="a8"/>
        <w:tblW w:w="0" w:type="auto"/>
        <w:tblLook w:val="04A0"/>
      </w:tblPr>
      <w:tblGrid>
        <w:gridCol w:w="9571"/>
      </w:tblGrid>
      <w:tr w:rsidR="008D4CEB" w:rsidTr="00D2274A">
        <w:tc>
          <w:tcPr>
            <w:tcW w:w="9571" w:type="dxa"/>
          </w:tcPr>
          <w:p w:rsidR="008D4CEB" w:rsidRDefault="008D4CEB" w:rsidP="00D2274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8D4CEB" w:rsidRPr="006F37F6" w:rsidTr="00D2274A">
        <w:tc>
          <w:tcPr>
            <w:tcW w:w="9571" w:type="dxa"/>
          </w:tcPr>
          <w:p w:rsidR="008D4CEB" w:rsidRDefault="008D4CEB" w:rsidP="00D2274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"Детская клиническая больница</w:t>
            </w:r>
            <w:r w:rsidR="009D4BD7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8D4CEB" w:rsidRDefault="008D4CEB" w:rsidP="008D4CEB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D4CEB" w:rsidRDefault="000C7613" w:rsidP="008D4CEB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4CEB">
        <w:rPr>
          <w:rFonts w:ascii="Times New Roman" w:hAnsi="Times New Roman" w:cs="Times New Roman"/>
          <w:sz w:val="28"/>
          <w:szCs w:val="28"/>
        </w:rPr>
        <w:t>. Перечень медицинских организаций, оказывающих</w:t>
      </w:r>
    </w:p>
    <w:p w:rsidR="008D4CEB" w:rsidRDefault="008D4CEB" w:rsidP="008D4CEB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8D4CEB" w:rsidRDefault="008D4CEB" w:rsidP="008D4CEB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профилю "детская кардиология" (оказание </w:t>
      </w:r>
      <w:proofErr w:type="gramStart"/>
      <w:r w:rsidR="000C7613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="000C7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специализированной </w:t>
      </w:r>
      <w:r w:rsidR="000C7613">
        <w:rPr>
          <w:rFonts w:ascii="Times New Roman" w:hAnsi="Times New Roman" w:cs="Times New Roman"/>
          <w:sz w:val="28"/>
          <w:szCs w:val="28"/>
        </w:rPr>
        <w:t>медико-санитарной помощи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D4CEB" w:rsidRDefault="008D4CEB" w:rsidP="008D4CEB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tbl>
      <w:tblPr>
        <w:tblStyle w:val="a8"/>
        <w:tblW w:w="0" w:type="auto"/>
        <w:tblLook w:val="04A0"/>
      </w:tblPr>
      <w:tblGrid>
        <w:gridCol w:w="9571"/>
      </w:tblGrid>
      <w:tr w:rsidR="008D4CEB" w:rsidTr="00D2274A">
        <w:tc>
          <w:tcPr>
            <w:tcW w:w="9571" w:type="dxa"/>
          </w:tcPr>
          <w:p w:rsidR="008D4CEB" w:rsidRDefault="008D4CEB" w:rsidP="00D2274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медицинской организации</w:t>
            </w:r>
          </w:p>
        </w:tc>
      </w:tr>
      <w:tr w:rsidR="008D4CEB" w:rsidRPr="006F37F6" w:rsidTr="00D2274A">
        <w:tc>
          <w:tcPr>
            <w:tcW w:w="9571" w:type="dxa"/>
          </w:tcPr>
          <w:p w:rsidR="008D4CEB" w:rsidRDefault="008D4CEB" w:rsidP="00D2274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0C7613" w:rsidRPr="006F37F6" w:rsidTr="00D2274A">
        <w:tc>
          <w:tcPr>
            <w:tcW w:w="9571" w:type="dxa"/>
          </w:tcPr>
          <w:p w:rsidR="000C7613" w:rsidRDefault="000C7613" w:rsidP="000C761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"Волгоградский областной клинический кардиологический центр"</w:t>
            </w:r>
            <w:r w:rsidR="006F37F6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</w:tc>
      </w:tr>
    </w:tbl>
    <w:p w:rsidR="004E0F2E" w:rsidRDefault="004E0F2E" w:rsidP="008D4CEB">
      <w:pPr>
        <w:pStyle w:val="ConsPlusTitle"/>
        <w:ind w:left="720"/>
      </w:pPr>
    </w:p>
    <w:p w:rsidR="000C7613" w:rsidRDefault="000C7613" w:rsidP="000C7613">
      <w:pPr>
        <w:pStyle w:val="ConsPlusNormal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Перечень медицинских организаций, оказывающих</w:t>
      </w:r>
    </w:p>
    <w:p w:rsidR="000C7613" w:rsidRDefault="000C7613" w:rsidP="000C7613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0C7613" w:rsidRDefault="000C7613" w:rsidP="000C7613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профилю "детская кардиология" (оказание специализированной медицинской помощи)</w:t>
      </w:r>
    </w:p>
    <w:p w:rsidR="000C7613" w:rsidRDefault="000C7613" w:rsidP="000C7613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</w:rPr>
        <w:t>III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</w:t>
      </w:r>
    </w:p>
    <w:p w:rsidR="000C7613" w:rsidRDefault="000C7613" w:rsidP="000C7613">
      <w:pPr>
        <w:autoSpaceDE w:val="0"/>
        <w:autoSpaceDN w:val="0"/>
        <w:adjustRightInd w:val="0"/>
        <w:ind w:left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tbl>
      <w:tblPr>
        <w:tblStyle w:val="a8"/>
        <w:tblW w:w="0" w:type="auto"/>
        <w:tblLook w:val="04A0"/>
      </w:tblPr>
      <w:tblGrid>
        <w:gridCol w:w="9571"/>
      </w:tblGrid>
      <w:tr w:rsidR="000C7613" w:rsidTr="0005279D">
        <w:tc>
          <w:tcPr>
            <w:tcW w:w="9571" w:type="dxa"/>
          </w:tcPr>
          <w:p w:rsidR="000C7613" w:rsidRDefault="000C7613" w:rsidP="0005279D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0C7613" w:rsidRPr="006F37F6" w:rsidTr="0005279D">
        <w:tc>
          <w:tcPr>
            <w:tcW w:w="9571" w:type="dxa"/>
          </w:tcPr>
          <w:p w:rsidR="000C7613" w:rsidRDefault="000C7613" w:rsidP="0005279D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</w:tbl>
    <w:p w:rsidR="000C7613" w:rsidRDefault="000C7613" w:rsidP="008D4CEB">
      <w:pPr>
        <w:pStyle w:val="ConsPlusTitle"/>
        <w:ind w:left="720"/>
      </w:pPr>
    </w:p>
    <w:sectPr w:rsidR="000C7613" w:rsidSect="00FA6E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55E" w:rsidRDefault="0001355E" w:rsidP="00FA6E30">
      <w:r>
        <w:separator/>
      </w:r>
    </w:p>
  </w:endnote>
  <w:endnote w:type="continuationSeparator" w:id="0">
    <w:p w:rsidR="0001355E" w:rsidRDefault="0001355E" w:rsidP="00FA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55E" w:rsidRDefault="0001355E" w:rsidP="00FA6E30">
      <w:r>
        <w:separator/>
      </w:r>
    </w:p>
  </w:footnote>
  <w:footnote w:type="continuationSeparator" w:id="0">
    <w:p w:rsidR="0001355E" w:rsidRDefault="0001355E" w:rsidP="00FA6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946"/>
      <w:docPartObj>
        <w:docPartGallery w:val="Page Numbers (Top of Page)"/>
        <w:docPartUnique/>
      </w:docPartObj>
    </w:sdtPr>
    <w:sdtContent>
      <w:p w:rsidR="00FA6E30" w:rsidRDefault="008067B9">
        <w:pPr>
          <w:pStyle w:val="a4"/>
          <w:jc w:val="center"/>
        </w:pPr>
        <w:fldSimple w:instr=" PAGE   \* MERGEFORMAT ">
          <w:r w:rsidR="006F37F6">
            <w:rPr>
              <w:noProof/>
            </w:rPr>
            <w:t>4</w:t>
          </w:r>
        </w:fldSimple>
      </w:p>
    </w:sdtContent>
  </w:sdt>
  <w:p w:rsidR="00FA6E30" w:rsidRDefault="00FA6E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1B32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742A9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734B0"/>
    <w:multiLevelType w:val="hybridMultilevel"/>
    <w:tmpl w:val="4554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E30"/>
    <w:rsid w:val="0001355E"/>
    <w:rsid w:val="0001701B"/>
    <w:rsid w:val="000339C2"/>
    <w:rsid w:val="00075880"/>
    <w:rsid w:val="000C7613"/>
    <w:rsid w:val="000F69AD"/>
    <w:rsid w:val="00110497"/>
    <w:rsid w:val="00123980"/>
    <w:rsid w:val="00135CA4"/>
    <w:rsid w:val="00165ED7"/>
    <w:rsid w:val="001D4A7E"/>
    <w:rsid w:val="001F13F2"/>
    <w:rsid w:val="00236D21"/>
    <w:rsid w:val="002E0C56"/>
    <w:rsid w:val="002F20AD"/>
    <w:rsid w:val="00306A8C"/>
    <w:rsid w:val="00463E79"/>
    <w:rsid w:val="004C708C"/>
    <w:rsid w:val="004D039F"/>
    <w:rsid w:val="004E0F2E"/>
    <w:rsid w:val="005E01F1"/>
    <w:rsid w:val="00663DA1"/>
    <w:rsid w:val="00672D30"/>
    <w:rsid w:val="00697BBF"/>
    <w:rsid w:val="006A0B39"/>
    <w:rsid w:val="006F37F6"/>
    <w:rsid w:val="0072239D"/>
    <w:rsid w:val="00793A0D"/>
    <w:rsid w:val="007A1AE8"/>
    <w:rsid w:val="007D3921"/>
    <w:rsid w:val="008067B9"/>
    <w:rsid w:val="00864801"/>
    <w:rsid w:val="008C13BB"/>
    <w:rsid w:val="008D4CEB"/>
    <w:rsid w:val="008F6738"/>
    <w:rsid w:val="009353D4"/>
    <w:rsid w:val="00965D3F"/>
    <w:rsid w:val="00972A7C"/>
    <w:rsid w:val="009D4BD7"/>
    <w:rsid w:val="009E4153"/>
    <w:rsid w:val="009E47B3"/>
    <w:rsid w:val="00A32E87"/>
    <w:rsid w:val="00A94093"/>
    <w:rsid w:val="00AD4A24"/>
    <w:rsid w:val="00B120B9"/>
    <w:rsid w:val="00B87E8E"/>
    <w:rsid w:val="00B97CC4"/>
    <w:rsid w:val="00BA29E8"/>
    <w:rsid w:val="00C04DFF"/>
    <w:rsid w:val="00C5647F"/>
    <w:rsid w:val="00CE454E"/>
    <w:rsid w:val="00D24D6C"/>
    <w:rsid w:val="00D552DB"/>
    <w:rsid w:val="00DF3076"/>
    <w:rsid w:val="00E20B8A"/>
    <w:rsid w:val="00E239CA"/>
    <w:rsid w:val="00E26584"/>
    <w:rsid w:val="00EA4A64"/>
    <w:rsid w:val="00F61C7E"/>
    <w:rsid w:val="00FA6E30"/>
    <w:rsid w:val="00FB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3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A6E30"/>
    <w:rPr>
      <w:color w:val="000080"/>
      <w:u w:val="single"/>
    </w:rPr>
  </w:style>
  <w:style w:type="paragraph" w:customStyle="1" w:styleId="ConsPlusNormal">
    <w:name w:val="ConsPlusNormal"/>
    <w:rsid w:val="00FA6E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A6E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A6E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FA6E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6E30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8">
    <w:name w:val="Table Grid"/>
    <w:basedOn w:val="a1"/>
    <w:uiPriority w:val="59"/>
    <w:rsid w:val="008D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7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12</cp:revision>
  <cp:lastPrinted>2023-05-30T11:48:00Z</cp:lastPrinted>
  <dcterms:created xsi:type="dcterms:W3CDTF">2023-05-24T06:43:00Z</dcterms:created>
  <dcterms:modified xsi:type="dcterms:W3CDTF">2023-05-31T13:37:00Z</dcterms:modified>
</cp:coreProperties>
</file>